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8D9E6" w14:textId="3E924D31" w:rsidR="003A4D23" w:rsidRPr="00DD03B6" w:rsidRDefault="003A4D23" w:rsidP="003A4D23">
      <w:pPr>
        <w:pStyle w:val="Antrat2"/>
        <w:ind w:left="9072"/>
        <w:jc w:val="both"/>
        <w:rPr>
          <w:rFonts w:ascii="Times New Roman" w:eastAsia="Times New Roman" w:hAnsi="Times New Roman" w:cs="Times New Roman"/>
          <w:color w:val="auto"/>
          <w:sz w:val="24"/>
          <w:szCs w:val="24"/>
          <w:lang w:eastAsia="en-US"/>
        </w:rPr>
      </w:pPr>
      <w:bookmarkStart w:id="0" w:name="_Toc151650283"/>
      <w:bookmarkStart w:id="1" w:name="_Toc174108863"/>
      <w:r w:rsidRPr="00DD03B6">
        <w:rPr>
          <w:rFonts w:ascii="Times New Roman" w:eastAsia="Times New Roman" w:hAnsi="Times New Roman" w:cs="Times New Roman"/>
          <w:bCs/>
          <w:color w:val="auto"/>
          <w:sz w:val="24"/>
          <w:szCs w:val="24"/>
          <w:lang w:eastAsia="en-US"/>
        </w:rPr>
        <w:t xml:space="preserve">Specialiųjų pirkimo sąlygų </w:t>
      </w:r>
      <w:r>
        <w:rPr>
          <w:rFonts w:ascii="Times New Roman" w:eastAsia="Times New Roman" w:hAnsi="Times New Roman" w:cs="Times New Roman"/>
          <w:bCs/>
          <w:color w:val="auto"/>
          <w:sz w:val="24"/>
          <w:szCs w:val="24"/>
          <w:lang w:eastAsia="en-US"/>
        </w:rPr>
        <w:t>7</w:t>
      </w:r>
      <w:r w:rsidRPr="00DD03B6">
        <w:rPr>
          <w:rFonts w:ascii="Times New Roman" w:eastAsia="Calibri" w:hAnsi="Times New Roman" w:cs="Times New Roman"/>
          <w:color w:val="auto"/>
          <w:sz w:val="24"/>
          <w:szCs w:val="24"/>
          <w:lang w:eastAsia="en-US"/>
        </w:rPr>
        <w:t xml:space="preserve"> „Atliktų darbų sąrašas“</w:t>
      </w:r>
      <w:bookmarkEnd w:id="0"/>
      <w:bookmarkEnd w:id="1"/>
    </w:p>
    <w:p w14:paraId="04CC8609" w14:textId="77777777" w:rsidR="003A4D23" w:rsidRDefault="003A4D23" w:rsidP="003A4D23">
      <w:pPr>
        <w:spacing w:after="0" w:line="240" w:lineRule="auto"/>
        <w:jc w:val="center"/>
        <w:rPr>
          <w:rFonts w:ascii="Times New Roman" w:eastAsia="Times New Roman" w:hAnsi="Times New Roman" w:cs="Times New Roman"/>
          <w:sz w:val="24"/>
          <w:szCs w:val="24"/>
        </w:rPr>
      </w:pPr>
    </w:p>
    <w:p w14:paraId="46AC1C47" w14:textId="0DA818CF" w:rsidR="003A4D23" w:rsidRPr="00DD03B6" w:rsidRDefault="003A4D23" w:rsidP="003A4D23">
      <w:pPr>
        <w:spacing w:after="0" w:line="240" w:lineRule="auto"/>
        <w:jc w:val="center"/>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(Tiekėjo pavadinimas)</w:t>
      </w:r>
    </w:p>
    <w:p w14:paraId="53C5B3D2" w14:textId="77777777" w:rsidR="003A4D23" w:rsidRPr="00DD03B6" w:rsidRDefault="003A4D23" w:rsidP="003A4D23">
      <w:pPr>
        <w:spacing w:after="0" w:line="240" w:lineRule="auto"/>
        <w:jc w:val="center"/>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906BEF" w14:textId="77777777" w:rsidR="003A4D23" w:rsidRPr="00DD03B6" w:rsidRDefault="003A4D23" w:rsidP="003A4D23">
      <w:pPr>
        <w:spacing w:after="0" w:line="240" w:lineRule="auto"/>
        <w:jc w:val="both"/>
        <w:rPr>
          <w:rFonts w:ascii="Times New Roman" w:eastAsia="Times New Roman" w:hAnsi="Times New Roman" w:cs="Times New Roman"/>
          <w:sz w:val="24"/>
          <w:szCs w:val="24"/>
        </w:rPr>
      </w:pPr>
    </w:p>
    <w:p w14:paraId="59899833" w14:textId="77777777" w:rsidR="003A4D23" w:rsidRPr="00DD03B6" w:rsidRDefault="003A4D23" w:rsidP="003A4D23">
      <w:pPr>
        <w:tabs>
          <w:tab w:val="left" w:pos="1881"/>
        </w:tabs>
        <w:spacing w:after="0" w:line="240" w:lineRule="auto"/>
        <w:ind w:left="360"/>
        <w:jc w:val="center"/>
        <w:rPr>
          <w:rFonts w:ascii="Times New Roman" w:eastAsia="Times New Roman" w:hAnsi="Times New Roman" w:cs="Times New Roman"/>
          <w:b/>
          <w:caps/>
          <w:sz w:val="24"/>
          <w:szCs w:val="24"/>
          <w:bdr w:val="none" w:sz="0" w:space="0" w:color="auto" w:frame="1"/>
        </w:rPr>
      </w:pPr>
      <w:r w:rsidRPr="00DD03B6">
        <w:rPr>
          <w:rFonts w:ascii="Times New Roman" w:eastAsia="Times New Roman" w:hAnsi="Times New Roman" w:cs="Times New Roman"/>
          <w:b/>
          <w:caps/>
          <w:sz w:val="24"/>
          <w:szCs w:val="24"/>
          <w:bdr w:val="none" w:sz="0" w:space="0" w:color="auto" w:frame="1"/>
        </w:rPr>
        <w:t>ATLIKTŲ DARBŲ SĄRAŠAS</w:t>
      </w:r>
    </w:p>
    <w:p w14:paraId="0EA0B758" w14:textId="77777777" w:rsidR="003A4D23" w:rsidRPr="00DD03B6" w:rsidRDefault="003A4D23" w:rsidP="003A4D23">
      <w:pPr>
        <w:tabs>
          <w:tab w:val="left" w:pos="1881"/>
        </w:tabs>
        <w:spacing w:after="0" w:line="240" w:lineRule="auto"/>
        <w:ind w:left="360"/>
        <w:jc w:val="center"/>
        <w:rPr>
          <w:rFonts w:ascii="Times New Roman" w:eastAsia="Times New Roman" w:hAnsi="Times New Roman" w:cs="Times New Roman"/>
          <w:b/>
          <w:caps/>
          <w:sz w:val="24"/>
          <w:szCs w:val="24"/>
          <w:bdr w:val="none" w:sz="0" w:space="0" w:color="auto" w:frame="1"/>
        </w:rPr>
      </w:pPr>
    </w:p>
    <w:p w14:paraId="46A66424" w14:textId="77777777" w:rsidR="003A4D23" w:rsidRPr="00DD03B6" w:rsidRDefault="003A4D23" w:rsidP="003A4D23">
      <w:pPr>
        <w:tabs>
          <w:tab w:val="left" w:pos="456"/>
          <w:tab w:val="num" w:pos="1653"/>
        </w:tabs>
        <w:spacing w:after="0" w:line="240" w:lineRule="auto"/>
        <w:jc w:val="center"/>
        <w:rPr>
          <w:rFonts w:ascii="Times New Roman" w:eastAsia="Times New Roman" w:hAnsi="Times New Roman" w:cs="Times New Roman"/>
          <w:b/>
          <w:bCs/>
          <w:color w:val="000000"/>
          <w:sz w:val="24"/>
          <w:szCs w:val="24"/>
          <w:bdr w:val="none" w:sz="0" w:space="0" w:color="auto" w:frame="1"/>
          <w:lang w:val="cs-CZ"/>
        </w:rPr>
      </w:pPr>
      <w:r w:rsidRPr="00DD03B6">
        <w:rPr>
          <w:rFonts w:ascii="Times New Roman" w:eastAsia="Times New Roman" w:hAnsi="Times New Roman" w:cs="Times New Roman"/>
          <w:b/>
          <w:bCs/>
          <w:color w:val="000000"/>
          <w:sz w:val="24"/>
          <w:szCs w:val="24"/>
          <w:bdr w:val="none" w:sz="0" w:space="0" w:color="auto" w:frame="1"/>
          <w:lang w:val="cs-CZ"/>
        </w:rPr>
        <w:t xml:space="preserve">Per paskutinius 5 metus iki pasiūlymų pateikimo termino pabaigos arba per laiką nuo tiekėjo įregistravimo dienos  (jeigu veikla vykdoma mažiau nei 5 metus iki pasiūlymų pateikimo termino pabaigos) </w:t>
      </w:r>
      <w:r w:rsidRPr="008129D7">
        <w:rPr>
          <w:rFonts w:ascii="Times New Roman" w:eastAsia="Times New Roman" w:hAnsi="Times New Roman" w:cs="Times New Roman"/>
          <w:b/>
          <w:bCs/>
          <w:sz w:val="24"/>
          <w:szCs w:val="24"/>
          <w:u w:val="single"/>
        </w:rPr>
        <w:t>savo jėgomis</w:t>
      </w:r>
      <w:r w:rsidRPr="00291B69">
        <w:rPr>
          <w:rFonts w:ascii="Times New Roman" w:eastAsia="Times New Roman" w:hAnsi="Times New Roman" w:cs="Times New Roman"/>
          <w:b/>
          <w:bCs/>
          <w:sz w:val="24"/>
          <w:szCs w:val="24"/>
        </w:rPr>
        <w:t xml:space="preserve"> </w:t>
      </w:r>
      <w:r w:rsidRPr="00DD03B6">
        <w:rPr>
          <w:rFonts w:ascii="Times New Roman" w:eastAsia="Times New Roman" w:hAnsi="Times New Roman" w:cs="Times New Roman"/>
          <w:b/>
          <w:bCs/>
          <w:color w:val="000000"/>
          <w:sz w:val="24"/>
          <w:szCs w:val="24"/>
          <w:bdr w:val="none" w:sz="0" w:space="0" w:color="auto" w:frame="1"/>
          <w:lang w:val="cs-CZ"/>
        </w:rPr>
        <w:t>atliktų svarbiausių darbų sąrašas</w:t>
      </w:r>
    </w:p>
    <w:p w14:paraId="785C8341" w14:textId="77777777" w:rsidR="003A4D23" w:rsidRPr="00DD03B6" w:rsidRDefault="003A4D23" w:rsidP="003A4D23">
      <w:pPr>
        <w:tabs>
          <w:tab w:val="left" w:pos="456"/>
          <w:tab w:val="num" w:pos="1653"/>
        </w:tabs>
        <w:spacing w:after="0" w:line="240" w:lineRule="auto"/>
        <w:jc w:val="center"/>
        <w:rPr>
          <w:rFonts w:ascii="Times New Roman" w:eastAsia="Times New Roman" w:hAnsi="Times New Roman" w:cs="Times New Roman"/>
          <w:b/>
          <w:bCs/>
          <w:color w:val="000000"/>
          <w:sz w:val="24"/>
          <w:szCs w:val="24"/>
          <w:bdr w:val="none" w:sz="0" w:space="0" w:color="auto" w:frame="1"/>
          <w:lang w:val="cs-CZ"/>
        </w:rPr>
      </w:pPr>
    </w:p>
    <w:tbl>
      <w:tblPr>
        <w:tblW w:w="142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3"/>
        <w:gridCol w:w="2276"/>
        <w:gridCol w:w="1701"/>
        <w:gridCol w:w="2125"/>
        <w:gridCol w:w="1702"/>
        <w:gridCol w:w="1417"/>
        <w:gridCol w:w="1414"/>
        <w:gridCol w:w="2831"/>
      </w:tblGrid>
      <w:tr w:rsidR="00F20430" w:rsidRPr="007814F2" w14:paraId="04E9FFEC" w14:textId="77777777" w:rsidTr="00F20430">
        <w:trPr>
          <w:cantSplit/>
          <w:tblHeader/>
        </w:trPr>
        <w:tc>
          <w:tcPr>
            <w:tcW w:w="773" w:type="dxa"/>
            <w:tcBorders>
              <w:top w:val="single" w:sz="6" w:space="0" w:color="auto"/>
              <w:left w:val="single" w:sz="6" w:space="0" w:color="auto"/>
              <w:bottom w:val="single" w:sz="6" w:space="0" w:color="auto"/>
              <w:right w:val="single" w:sz="6" w:space="0" w:color="auto"/>
            </w:tcBorders>
            <w:hideMark/>
          </w:tcPr>
          <w:p w14:paraId="10244E13" w14:textId="77777777" w:rsidR="00F20430" w:rsidRPr="007814F2" w:rsidRDefault="00F20430" w:rsidP="007E2489">
            <w:pPr>
              <w:jc w:val="center"/>
              <w:rPr>
                <w:rFonts w:ascii="Times New Roman" w:hAnsi="Times New Roman" w:cs="Times New Roman"/>
                <w:b/>
                <w:sz w:val="24"/>
                <w:szCs w:val="24"/>
              </w:rPr>
            </w:pPr>
            <w:r w:rsidRPr="007814F2">
              <w:rPr>
                <w:rFonts w:ascii="Times New Roman" w:hAnsi="Times New Roman" w:cs="Times New Roman"/>
                <w:b/>
                <w:sz w:val="24"/>
                <w:szCs w:val="24"/>
              </w:rPr>
              <w:t>Eil. Nr.</w:t>
            </w:r>
          </w:p>
        </w:tc>
        <w:tc>
          <w:tcPr>
            <w:tcW w:w="2276" w:type="dxa"/>
            <w:tcBorders>
              <w:top w:val="single" w:sz="6" w:space="0" w:color="auto"/>
              <w:left w:val="single" w:sz="6" w:space="0" w:color="auto"/>
              <w:bottom w:val="single" w:sz="6" w:space="0" w:color="auto"/>
              <w:right w:val="single" w:sz="6" w:space="0" w:color="auto"/>
            </w:tcBorders>
            <w:hideMark/>
          </w:tcPr>
          <w:p w14:paraId="5BD3F34F" w14:textId="77777777" w:rsidR="00F20430" w:rsidRPr="007814F2" w:rsidRDefault="00F20430" w:rsidP="007E2489">
            <w:pPr>
              <w:jc w:val="center"/>
              <w:rPr>
                <w:rFonts w:ascii="Times New Roman" w:hAnsi="Times New Roman" w:cs="Times New Roman"/>
                <w:b/>
                <w:sz w:val="24"/>
                <w:szCs w:val="24"/>
              </w:rPr>
            </w:pPr>
            <w:r w:rsidRPr="007814F2">
              <w:rPr>
                <w:rFonts w:ascii="Times New Roman" w:hAnsi="Times New Roman" w:cs="Times New Roman"/>
                <w:b/>
                <w:sz w:val="24"/>
                <w:szCs w:val="24"/>
              </w:rPr>
              <w:t>Sutarties pavadinimas</w:t>
            </w:r>
          </w:p>
        </w:tc>
        <w:tc>
          <w:tcPr>
            <w:tcW w:w="1701" w:type="dxa"/>
            <w:tcBorders>
              <w:top w:val="single" w:sz="6" w:space="0" w:color="auto"/>
              <w:left w:val="single" w:sz="6" w:space="0" w:color="auto"/>
              <w:bottom w:val="single" w:sz="6" w:space="0" w:color="auto"/>
              <w:right w:val="single" w:sz="6" w:space="0" w:color="auto"/>
            </w:tcBorders>
            <w:hideMark/>
          </w:tcPr>
          <w:p w14:paraId="02DB6354" w14:textId="77777777" w:rsidR="00F20430" w:rsidRPr="007814F2" w:rsidRDefault="00F20430" w:rsidP="007E2489">
            <w:pPr>
              <w:jc w:val="center"/>
              <w:rPr>
                <w:rFonts w:ascii="Times New Roman" w:hAnsi="Times New Roman" w:cs="Times New Roman"/>
                <w:b/>
                <w:sz w:val="24"/>
                <w:szCs w:val="24"/>
              </w:rPr>
            </w:pPr>
            <w:r w:rsidRPr="007814F2">
              <w:rPr>
                <w:rFonts w:ascii="Times New Roman" w:hAnsi="Times New Roman" w:cs="Times New Roman"/>
                <w:b/>
                <w:sz w:val="24"/>
                <w:szCs w:val="24"/>
              </w:rPr>
              <w:t>Statybos darbų rūšis</w:t>
            </w:r>
          </w:p>
        </w:tc>
        <w:tc>
          <w:tcPr>
            <w:tcW w:w="2125" w:type="dxa"/>
            <w:tcBorders>
              <w:top w:val="single" w:sz="6" w:space="0" w:color="auto"/>
              <w:left w:val="single" w:sz="6" w:space="0" w:color="auto"/>
              <w:bottom w:val="single" w:sz="6" w:space="0" w:color="auto"/>
              <w:right w:val="single" w:sz="6" w:space="0" w:color="auto"/>
            </w:tcBorders>
            <w:hideMark/>
          </w:tcPr>
          <w:p w14:paraId="357E3D65" w14:textId="77777777" w:rsidR="00F20430" w:rsidRPr="007814F2" w:rsidRDefault="00F20430" w:rsidP="007E2489">
            <w:pPr>
              <w:spacing w:after="0" w:line="240" w:lineRule="auto"/>
              <w:jc w:val="center"/>
              <w:rPr>
                <w:rFonts w:ascii="Times New Roman" w:hAnsi="Times New Roman" w:cs="Times New Roman"/>
                <w:b/>
                <w:sz w:val="24"/>
                <w:szCs w:val="24"/>
              </w:rPr>
            </w:pPr>
            <w:r w:rsidRPr="007814F2">
              <w:rPr>
                <w:rFonts w:ascii="Times New Roman" w:hAnsi="Times New Roman" w:cs="Times New Roman"/>
                <w:b/>
                <w:sz w:val="24"/>
                <w:szCs w:val="24"/>
              </w:rPr>
              <w:t>Atliktų darbų vertė, Eur be PVM</w:t>
            </w:r>
          </w:p>
          <w:p w14:paraId="47062828" w14:textId="77777777" w:rsidR="00F20430" w:rsidRPr="007814F2" w:rsidRDefault="00F20430" w:rsidP="007E2489">
            <w:pPr>
              <w:spacing w:after="0" w:line="240" w:lineRule="auto"/>
              <w:jc w:val="center"/>
              <w:rPr>
                <w:rFonts w:ascii="Times New Roman" w:hAnsi="Times New Roman" w:cs="Times New Roman"/>
                <w:b/>
                <w:i/>
                <w:iCs/>
                <w:color w:val="FF0000"/>
                <w:sz w:val="24"/>
                <w:szCs w:val="24"/>
              </w:rPr>
            </w:pPr>
            <w:r w:rsidRPr="007814F2">
              <w:rPr>
                <w:rFonts w:ascii="Times New Roman" w:hAnsi="Times New Roman" w:cs="Times New Roman"/>
                <w:b/>
                <w:i/>
                <w:iCs/>
                <w:color w:val="FF0000"/>
                <w:sz w:val="24"/>
                <w:szCs w:val="24"/>
              </w:rPr>
              <w:t>(Į atliktų darbų vertę neįskaičiuojamos su darbais susijusios paslaugos (pvz. projektavimo paslaugos, geodeziniai matavimai ir pan.), šių paslaugų vertė nurodoma atskirai)</w:t>
            </w:r>
          </w:p>
        </w:tc>
        <w:tc>
          <w:tcPr>
            <w:tcW w:w="1702" w:type="dxa"/>
            <w:tcBorders>
              <w:top w:val="single" w:sz="6" w:space="0" w:color="auto"/>
              <w:left w:val="single" w:sz="6" w:space="0" w:color="auto"/>
              <w:bottom w:val="single" w:sz="6" w:space="0" w:color="auto"/>
              <w:right w:val="single" w:sz="6" w:space="0" w:color="auto"/>
            </w:tcBorders>
            <w:hideMark/>
          </w:tcPr>
          <w:p w14:paraId="523F568E" w14:textId="77777777" w:rsidR="00F20430" w:rsidRPr="007814F2" w:rsidRDefault="00F20430" w:rsidP="007E2489">
            <w:pPr>
              <w:jc w:val="center"/>
              <w:rPr>
                <w:rFonts w:ascii="Times New Roman" w:hAnsi="Times New Roman" w:cs="Times New Roman"/>
                <w:b/>
                <w:color w:val="FF0000"/>
                <w:sz w:val="24"/>
                <w:szCs w:val="24"/>
              </w:rPr>
            </w:pPr>
            <w:r w:rsidRPr="007814F2">
              <w:rPr>
                <w:rFonts w:ascii="Times New Roman" w:hAnsi="Times New Roman" w:cs="Times New Roman"/>
                <w:b/>
                <w:color w:val="FF0000"/>
                <w:sz w:val="24"/>
                <w:szCs w:val="24"/>
              </w:rPr>
              <w:t>Paties tiekėjo atlikti darbai, jei sutartį vykdė ne vienas, o su kitais ūkio subjektais, Eur be PVM</w:t>
            </w:r>
          </w:p>
        </w:tc>
        <w:tc>
          <w:tcPr>
            <w:tcW w:w="1417" w:type="dxa"/>
            <w:tcBorders>
              <w:top w:val="single" w:sz="6" w:space="0" w:color="auto"/>
              <w:left w:val="single" w:sz="6" w:space="0" w:color="auto"/>
              <w:bottom w:val="single" w:sz="6" w:space="0" w:color="auto"/>
              <w:right w:val="single" w:sz="6" w:space="0" w:color="auto"/>
            </w:tcBorders>
            <w:hideMark/>
          </w:tcPr>
          <w:p w14:paraId="62E85F20" w14:textId="77777777" w:rsidR="00F20430" w:rsidRPr="007814F2" w:rsidRDefault="00F20430" w:rsidP="007E2489">
            <w:pPr>
              <w:jc w:val="center"/>
              <w:rPr>
                <w:rFonts w:ascii="Times New Roman" w:hAnsi="Times New Roman" w:cs="Times New Roman"/>
                <w:b/>
                <w:sz w:val="24"/>
                <w:szCs w:val="24"/>
              </w:rPr>
            </w:pPr>
            <w:r w:rsidRPr="007814F2">
              <w:rPr>
                <w:rFonts w:ascii="Times New Roman" w:hAnsi="Times New Roman" w:cs="Times New Roman"/>
                <w:b/>
                <w:sz w:val="24"/>
                <w:szCs w:val="24"/>
              </w:rPr>
              <w:t>Darbų pradžios ir pabaigos datos</w:t>
            </w:r>
          </w:p>
        </w:tc>
        <w:tc>
          <w:tcPr>
            <w:tcW w:w="1414" w:type="dxa"/>
            <w:tcBorders>
              <w:top w:val="single" w:sz="6" w:space="0" w:color="auto"/>
              <w:left w:val="single" w:sz="6" w:space="0" w:color="auto"/>
              <w:bottom w:val="single" w:sz="6" w:space="0" w:color="auto"/>
              <w:right w:val="single" w:sz="6" w:space="0" w:color="auto"/>
            </w:tcBorders>
            <w:hideMark/>
          </w:tcPr>
          <w:p w14:paraId="07962ACA" w14:textId="77777777" w:rsidR="00F20430" w:rsidRPr="007814F2" w:rsidRDefault="00F20430" w:rsidP="007E2489">
            <w:pPr>
              <w:jc w:val="center"/>
              <w:rPr>
                <w:rFonts w:ascii="Times New Roman" w:hAnsi="Times New Roman" w:cs="Times New Roman"/>
                <w:b/>
                <w:sz w:val="24"/>
                <w:szCs w:val="24"/>
              </w:rPr>
            </w:pPr>
            <w:r w:rsidRPr="007814F2">
              <w:rPr>
                <w:rFonts w:ascii="Times New Roman" w:hAnsi="Times New Roman" w:cs="Times New Roman"/>
                <w:b/>
                <w:sz w:val="24"/>
                <w:szCs w:val="24"/>
              </w:rPr>
              <w:t>Užsakovas</w:t>
            </w:r>
          </w:p>
        </w:tc>
        <w:tc>
          <w:tcPr>
            <w:tcW w:w="2831" w:type="dxa"/>
            <w:tcBorders>
              <w:top w:val="single" w:sz="6" w:space="0" w:color="auto"/>
              <w:left w:val="single" w:sz="6" w:space="0" w:color="auto"/>
              <w:bottom w:val="single" w:sz="6" w:space="0" w:color="auto"/>
              <w:right w:val="single" w:sz="6" w:space="0" w:color="auto"/>
            </w:tcBorders>
          </w:tcPr>
          <w:p w14:paraId="26F44AE5" w14:textId="77777777" w:rsidR="00F20430" w:rsidRPr="007814F2" w:rsidRDefault="00F20430" w:rsidP="007E2489">
            <w:pPr>
              <w:jc w:val="center"/>
              <w:rPr>
                <w:rFonts w:ascii="Times New Roman" w:hAnsi="Times New Roman" w:cs="Times New Roman"/>
                <w:b/>
                <w:sz w:val="24"/>
                <w:szCs w:val="24"/>
              </w:rPr>
            </w:pPr>
            <w:r w:rsidRPr="007814F2">
              <w:rPr>
                <w:rFonts w:ascii="Times New Roman" w:hAnsi="Times New Roman" w:cs="Times New Roman"/>
                <w:b/>
                <w:sz w:val="24"/>
                <w:szCs w:val="24"/>
              </w:rPr>
              <w:t>Užsakovo kontaktai</w:t>
            </w:r>
          </w:p>
        </w:tc>
      </w:tr>
      <w:tr w:rsidR="00F20430" w:rsidRPr="007814F2" w14:paraId="2EBF0312" w14:textId="77777777" w:rsidTr="00F20430">
        <w:trPr>
          <w:cantSplit/>
        </w:trPr>
        <w:tc>
          <w:tcPr>
            <w:tcW w:w="773" w:type="dxa"/>
            <w:tcBorders>
              <w:top w:val="single" w:sz="6" w:space="0" w:color="auto"/>
              <w:left w:val="single" w:sz="6" w:space="0" w:color="auto"/>
              <w:bottom w:val="single" w:sz="6" w:space="0" w:color="auto"/>
              <w:right w:val="single" w:sz="6" w:space="0" w:color="auto"/>
            </w:tcBorders>
          </w:tcPr>
          <w:p w14:paraId="200BB436" w14:textId="77777777" w:rsidR="00F20430" w:rsidRPr="007814F2" w:rsidRDefault="00F20430" w:rsidP="007E2489">
            <w:pPr>
              <w:pStyle w:val="tabulka"/>
              <w:widowControl/>
              <w:spacing w:before="0" w:line="240" w:lineRule="auto"/>
              <w:rPr>
                <w:rFonts w:ascii="Times New Roman" w:hAnsi="Times New Roman"/>
                <w:i/>
                <w:sz w:val="24"/>
                <w:szCs w:val="24"/>
                <w:lang w:val="lt-LT"/>
              </w:rPr>
            </w:pPr>
          </w:p>
        </w:tc>
        <w:tc>
          <w:tcPr>
            <w:tcW w:w="2276" w:type="dxa"/>
            <w:tcBorders>
              <w:top w:val="single" w:sz="6" w:space="0" w:color="auto"/>
              <w:left w:val="single" w:sz="6" w:space="0" w:color="auto"/>
              <w:bottom w:val="single" w:sz="6" w:space="0" w:color="auto"/>
              <w:right w:val="single" w:sz="6" w:space="0" w:color="auto"/>
            </w:tcBorders>
          </w:tcPr>
          <w:p w14:paraId="7C0D4D49" w14:textId="77777777" w:rsidR="00F20430" w:rsidRPr="007814F2" w:rsidRDefault="00F20430" w:rsidP="007E2489">
            <w:pPr>
              <w:pStyle w:val="tabulka"/>
              <w:widowControl/>
              <w:spacing w:before="0" w:line="240" w:lineRule="auto"/>
              <w:rPr>
                <w:rFonts w:ascii="Times New Roman" w:hAnsi="Times New Roman"/>
                <w:i/>
                <w:sz w:val="24"/>
                <w:szCs w:val="24"/>
                <w:lang w:val="lt-LT"/>
              </w:rPr>
            </w:pPr>
          </w:p>
        </w:tc>
        <w:tc>
          <w:tcPr>
            <w:tcW w:w="1701" w:type="dxa"/>
            <w:tcBorders>
              <w:top w:val="single" w:sz="6" w:space="0" w:color="auto"/>
              <w:left w:val="single" w:sz="6" w:space="0" w:color="auto"/>
              <w:bottom w:val="single" w:sz="6" w:space="0" w:color="auto"/>
              <w:right w:val="single" w:sz="6" w:space="0" w:color="auto"/>
            </w:tcBorders>
          </w:tcPr>
          <w:p w14:paraId="2BB3F0BB"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125" w:type="dxa"/>
            <w:tcBorders>
              <w:top w:val="single" w:sz="6" w:space="0" w:color="auto"/>
              <w:left w:val="single" w:sz="6" w:space="0" w:color="auto"/>
              <w:bottom w:val="single" w:sz="6" w:space="0" w:color="auto"/>
              <w:right w:val="single" w:sz="6" w:space="0" w:color="auto"/>
            </w:tcBorders>
          </w:tcPr>
          <w:p w14:paraId="312708A8"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702" w:type="dxa"/>
            <w:tcBorders>
              <w:top w:val="single" w:sz="6" w:space="0" w:color="auto"/>
              <w:left w:val="single" w:sz="6" w:space="0" w:color="auto"/>
              <w:bottom w:val="single" w:sz="6" w:space="0" w:color="auto"/>
              <w:right w:val="single" w:sz="6" w:space="0" w:color="auto"/>
            </w:tcBorders>
          </w:tcPr>
          <w:p w14:paraId="4183DCE3"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417" w:type="dxa"/>
            <w:tcBorders>
              <w:top w:val="single" w:sz="6" w:space="0" w:color="auto"/>
              <w:left w:val="single" w:sz="6" w:space="0" w:color="auto"/>
              <w:bottom w:val="single" w:sz="6" w:space="0" w:color="auto"/>
              <w:right w:val="single" w:sz="6" w:space="0" w:color="auto"/>
            </w:tcBorders>
          </w:tcPr>
          <w:p w14:paraId="7ABDD1B8"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414" w:type="dxa"/>
            <w:tcBorders>
              <w:top w:val="single" w:sz="6" w:space="0" w:color="auto"/>
              <w:left w:val="single" w:sz="6" w:space="0" w:color="auto"/>
              <w:bottom w:val="single" w:sz="6" w:space="0" w:color="auto"/>
              <w:right w:val="single" w:sz="6" w:space="0" w:color="auto"/>
            </w:tcBorders>
          </w:tcPr>
          <w:p w14:paraId="5F237734"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831" w:type="dxa"/>
            <w:tcBorders>
              <w:top w:val="single" w:sz="6" w:space="0" w:color="auto"/>
              <w:left w:val="single" w:sz="6" w:space="0" w:color="auto"/>
              <w:bottom w:val="single" w:sz="6" w:space="0" w:color="auto"/>
              <w:right w:val="single" w:sz="6" w:space="0" w:color="auto"/>
            </w:tcBorders>
          </w:tcPr>
          <w:p w14:paraId="6EA0ED5D"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r>
      <w:tr w:rsidR="00F20430" w:rsidRPr="007814F2" w14:paraId="13A5DB57" w14:textId="77777777" w:rsidTr="00F20430">
        <w:trPr>
          <w:cantSplit/>
        </w:trPr>
        <w:tc>
          <w:tcPr>
            <w:tcW w:w="773" w:type="dxa"/>
            <w:tcBorders>
              <w:top w:val="single" w:sz="6" w:space="0" w:color="auto"/>
              <w:left w:val="single" w:sz="6" w:space="0" w:color="auto"/>
              <w:bottom w:val="single" w:sz="6" w:space="0" w:color="auto"/>
              <w:right w:val="single" w:sz="6" w:space="0" w:color="auto"/>
            </w:tcBorders>
          </w:tcPr>
          <w:p w14:paraId="70E58DCC"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276" w:type="dxa"/>
            <w:tcBorders>
              <w:top w:val="single" w:sz="6" w:space="0" w:color="auto"/>
              <w:left w:val="single" w:sz="6" w:space="0" w:color="auto"/>
              <w:bottom w:val="single" w:sz="6" w:space="0" w:color="auto"/>
              <w:right w:val="single" w:sz="6" w:space="0" w:color="auto"/>
            </w:tcBorders>
          </w:tcPr>
          <w:p w14:paraId="317DB728" w14:textId="77777777" w:rsidR="00F20430" w:rsidRPr="007814F2" w:rsidRDefault="00F20430" w:rsidP="007E2489">
            <w:pPr>
              <w:pStyle w:val="tabulka"/>
              <w:widowControl/>
              <w:spacing w:before="0" w:line="240" w:lineRule="auto"/>
              <w:rPr>
                <w:rFonts w:ascii="Times New Roman" w:hAnsi="Times New Roman"/>
                <w:i/>
                <w:sz w:val="24"/>
                <w:szCs w:val="24"/>
                <w:lang w:val="lt-LT"/>
              </w:rPr>
            </w:pPr>
          </w:p>
        </w:tc>
        <w:tc>
          <w:tcPr>
            <w:tcW w:w="1701" w:type="dxa"/>
            <w:tcBorders>
              <w:top w:val="single" w:sz="6" w:space="0" w:color="auto"/>
              <w:left w:val="single" w:sz="6" w:space="0" w:color="auto"/>
              <w:bottom w:val="single" w:sz="6" w:space="0" w:color="auto"/>
              <w:right w:val="single" w:sz="6" w:space="0" w:color="auto"/>
            </w:tcBorders>
          </w:tcPr>
          <w:p w14:paraId="716BB9D6"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125" w:type="dxa"/>
            <w:tcBorders>
              <w:top w:val="single" w:sz="6" w:space="0" w:color="auto"/>
              <w:left w:val="single" w:sz="6" w:space="0" w:color="auto"/>
              <w:bottom w:val="single" w:sz="6" w:space="0" w:color="auto"/>
              <w:right w:val="single" w:sz="6" w:space="0" w:color="auto"/>
            </w:tcBorders>
          </w:tcPr>
          <w:p w14:paraId="4CC54166"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702" w:type="dxa"/>
            <w:tcBorders>
              <w:top w:val="single" w:sz="6" w:space="0" w:color="auto"/>
              <w:left w:val="single" w:sz="6" w:space="0" w:color="auto"/>
              <w:bottom w:val="single" w:sz="6" w:space="0" w:color="auto"/>
              <w:right w:val="single" w:sz="6" w:space="0" w:color="auto"/>
            </w:tcBorders>
          </w:tcPr>
          <w:p w14:paraId="466ACD3B"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417" w:type="dxa"/>
            <w:tcBorders>
              <w:top w:val="single" w:sz="6" w:space="0" w:color="auto"/>
              <w:left w:val="single" w:sz="6" w:space="0" w:color="auto"/>
              <w:bottom w:val="single" w:sz="6" w:space="0" w:color="auto"/>
              <w:right w:val="single" w:sz="6" w:space="0" w:color="auto"/>
            </w:tcBorders>
          </w:tcPr>
          <w:p w14:paraId="0A502ED9"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414" w:type="dxa"/>
            <w:tcBorders>
              <w:top w:val="single" w:sz="6" w:space="0" w:color="auto"/>
              <w:left w:val="single" w:sz="6" w:space="0" w:color="auto"/>
              <w:bottom w:val="single" w:sz="6" w:space="0" w:color="auto"/>
              <w:right w:val="single" w:sz="6" w:space="0" w:color="auto"/>
            </w:tcBorders>
          </w:tcPr>
          <w:p w14:paraId="4121E937"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831" w:type="dxa"/>
            <w:tcBorders>
              <w:top w:val="single" w:sz="6" w:space="0" w:color="auto"/>
              <w:left w:val="single" w:sz="6" w:space="0" w:color="auto"/>
              <w:bottom w:val="single" w:sz="6" w:space="0" w:color="auto"/>
              <w:right w:val="single" w:sz="6" w:space="0" w:color="auto"/>
            </w:tcBorders>
          </w:tcPr>
          <w:p w14:paraId="4CFCA72A"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r>
      <w:tr w:rsidR="00F20430" w:rsidRPr="007814F2" w14:paraId="12A85ACC" w14:textId="77777777" w:rsidTr="00F20430">
        <w:trPr>
          <w:cantSplit/>
        </w:trPr>
        <w:tc>
          <w:tcPr>
            <w:tcW w:w="773" w:type="dxa"/>
            <w:tcBorders>
              <w:top w:val="single" w:sz="6" w:space="0" w:color="auto"/>
              <w:left w:val="single" w:sz="6" w:space="0" w:color="auto"/>
              <w:bottom w:val="single" w:sz="6" w:space="0" w:color="auto"/>
              <w:right w:val="single" w:sz="6" w:space="0" w:color="auto"/>
            </w:tcBorders>
          </w:tcPr>
          <w:p w14:paraId="5CDC4D5B"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276" w:type="dxa"/>
            <w:tcBorders>
              <w:top w:val="single" w:sz="6" w:space="0" w:color="auto"/>
              <w:left w:val="single" w:sz="6" w:space="0" w:color="auto"/>
              <w:bottom w:val="single" w:sz="6" w:space="0" w:color="auto"/>
              <w:right w:val="single" w:sz="6" w:space="0" w:color="auto"/>
            </w:tcBorders>
          </w:tcPr>
          <w:p w14:paraId="0A90711B" w14:textId="77777777" w:rsidR="00F20430" w:rsidRPr="007814F2" w:rsidRDefault="00F20430" w:rsidP="007E2489">
            <w:pPr>
              <w:pStyle w:val="tabulka"/>
              <w:widowControl/>
              <w:spacing w:before="0" w:line="240" w:lineRule="auto"/>
              <w:rPr>
                <w:rFonts w:ascii="Times New Roman" w:hAnsi="Times New Roman"/>
                <w:i/>
                <w:sz w:val="24"/>
                <w:szCs w:val="24"/>
                <w:lang w:val="lt-LT"/>
              </w:rPr>
            </w:pPr>
          </w:p>
        </w:tc>
        <w:tc>
          <w:tcPr>
            <w:tcW w:w="1701" w:type="dxa"/>
            <w:tcBorders>
              <w:top w:val="single" w:sz="6" w:space="0" w:color="auto"/>
              <w:left w:val="single" w:sz="6" w:space="0" w:color="auto"/>
              <w:bottom w:val="single" w:sz="6" w:space="0" w:color="auto"/>
              <w:right w:val="single" w:sz="6" w:space="0" w:color="auto"/>
            </w:tcBorders>
          </w:tcPr>
          <w:p w14:paraId="2B4B7375"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125" w:type="dxa"/>
            <w:tcBorders>
              <w:top w:val="single" w:sz="6" w:space="0" w:color="auto"/>
              <w:left w:val="single" w:sz="6" w:space="0" w:color="auto"/>
              <w:bottom w:val="single" w:sz="6" w:space="0" w:color="auto"/>
              <w:right w:val="single" w:sz="6" w:space="0" w:color="auto"/>
            </w:tcBorders>
          </w:tcPr>
          <w:p w14:paraId="08992C1E"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702" w:type="dxa"/>
            <w:tcBorders>
              <w:top w:val="single" w:sz="6" w:space="0" w:color="auto"/>
              <w:left w:val="single" w:sz="6" w:space="0" w:color="auto"/>
              <w:bottom w:val="single" w:sz="6" w:space="0" w:color="auto"/>
              <w:right w:val="single" w:sz="6" w:space="0" w:color="auto"/>
            </w:tcBorders>
          </w:tcPr>
          <w:p w14:paraId="773E41DA"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417" w:type="dxa"/>
            <w:tcBorders>
              <w:top w:val="single" w:sz="6" w:space="0" w:color="auto"/>
              <w:left w:val="single" w:sz="6" w:space="0" w:color="auto"/>
              <w:bottom w:val="single" w:sz="6" w:space="0" w:color="auto"/>
              <w:right w:val="single" w:sz="6" w:space="0" w:color="auto"/>
            </w:tcBorders>
          </w:tcPr>
          <w:p w14:paraId="2A7148EC"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414" w:type="dxa"/>
            <w:tcBorders>
              <w:top w:val="single" w:sz="6" w:space="0" w:color="auto"/>
              <w:left w:val="single" w:sz="6" w:space="0" w:color="auto"/>
              <w:bottom w:val="single" w:sz="6" w:space="0" w:color="auto"/>
              <w:right w:val="single" w:sz="6" w:space="0" w:color="auto"/>
            </w:tcBorders>
          </w:tcPr>
          <w:p w14:paraId="570761F8"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831" w:type="dxa"/>
            <w:tcBorders>
              <w:top w:val="single" w:sz="6" w:space="0" w:color="auto"/>
              <w:left w:val="single" w:sz="6" w:space="0" w:color="auto"/>
              <w:bottom w:val="single" w:sz="6" w:space="0" w:color="auto"/>
              <w:right w:val="single" w:sz="6" w:space="0" w:color="auto"/>
            </w:tcBorders>
          </w:tcPr>
          <w:p w14:paraId="514657EF"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r>
      <w:tr w:rsidR="00F20430" w:rsidRPr="007814F2" w14:paraId="48BE17CE" w14:textId="77777777" w:rsidTr="00F20430">
        <w:trPr>
          <w:cantSplit/>
        </w:trPr>
        <w:tc>
          <w:tcPr>
            <w:tcW w:w="773" w:type="dxa"/>
            <w:tcBorders>
              <w:top w:val="single" w:sz="6" w:space="0" w:color="auto"/>
              <w:left w:val="single" w:sz="6" w:space="0" w:color="auto"/>
              <w:bottom w:val="single" w:sz="6" w:space="0" w:color="auto"/>
              <w:right w:val="single" w:sz="6" w:space="0" w:color="auto"/>
            </w:tcBorders>
          </w:tcPr>
          <w:p w14:paraId="5FAFF7F5"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276" w:type="dxa"/>
            <w:tcBorders>
              <w:top w:val="single" w:sz="6" w:space="0" w:color="auto"/>
              <w:left w:val="single" w:sz="6" w:space="0" w:color="auto"/>
              <w:bottom w:val="single" w:sz="6" w:space="0" w:color="auto"/>
              <w:right w:val="single" w:sz="6" w:space="0" w:color="auto"/>
            </w:tcBorders>
          </w:tcPr>
          <w:p w14:paraId="7CC86684" w14:textId="77777777" w:rsidR="00F20430" w:rsidRPr="007814F2" w:rsidRDefault="00F20430" w:rsidP="007E2489">
            <w:pPr>
              <w:pStyle w:val="tabulka"/>
              <w:widowControl/>
              <w:spacing w:before="0" w:line="240" w:lineRule="auto"/>
              <w:rPr>
                <w:rFonts w:ascii="Times New Roman" w:hAnsi="Times New Roman"/>
                <w:i/>
                <w:sz w:val="24"/>
                <w:szCs w:val="24"/>
                <w:lang w:val="lt-LT"/>
              </w:rPr>
            </w:pPr>
          </w:p>
        </w:tc>
        <w:tc>
          <w:tcPr>
            <w:tcW w:w="1701" w:type="dxa"/>
            <w:tcBorders>
              <w:top w:val="single" w:sz="6" w:space="0" w:color="auto"/>
              <w:left w:val="single" w:sz="6" w:space="0" w:color="auto"/>
              <w:bottom w:val="single" w:sz="6" w:space="0" w:color="auto"/>
              <w:right w:val="single" w:sz="6" w:space="0" w:color="auto"/>
            </w:tcBorders>
          </w:tcPr>
          <w:p w14:paraId="5729D2B1"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125" w:type="dxa"/>
            <w:tcBorders>
              <w:top w:val="single" w:sz="6" w:space="0" w:color="auto"/>
              <w:left w:val="single" w:sz="6" w:space="0" w:color="auto"/>
              <w:bottom w:val="single" w:sz="6" w:space="0" w:color="auto"/>
              <w:right w:val="single" w:sz="6" w:space="0" w:color="auto"/>
            </w:tcBorders>
          </w:tcPr>
          <w:p w14:paraId="7A84BEBE"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702" w:type="dxa"/>
            <w:tcBorders>
              <w:top w:val="single" w:sz="6" w:space="0" w:color="auto"/>
              <w:left w:val="single" w:sz="6" w:space="0" w:color="auto"/>
              <w:bottom w:val="single" w:sz="6" w:space="0" w:color="auto"/>
              <w:right w:val="single" w:sz="6" w:space="0" w:color="auto"/>
            </w:tcBorders>
          </w:tcPr>
          <w:p w14:paraId="5196752F"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417" w:type="dxa"/>
            <w:tcBorders>
              <w:top w:val="single" w:sz="6" w:space="0" w:color="auto"/>
              <w:left w:val="single" w:sz="6" w:space="0" w:color="auto"/>
              <w:bottom w:val="single" w:sz="6" w:space="0" w:color="auto"/>
              <w:right w:val="single" w:sz="6" w:space="0" w:color="auto"/>
            </w:tcBorders>
          </w:tcPr>
          <w:p w14:paraId="141A7726"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1414" w:type="dxa"/>
            <w:tcBorders>
              <w:top w:val="single" w:sz="6" w:space="0" w:color="auto"/>
              <w:left w:val="single" w:sz="6" w:space="0" w:color="auto"/>
              <w:bottom w:val="single" w:sz="6" w:space="0" w:color="auto"/>
              <w:right w:val="single" w:sz="6" w:space="0" w:color="auto"/>
            </w:tcBorders>
          </w:tcPr>
          <w:p w14:paraId="5659B5EF"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c>
          <w:tcPr>
            <w:tcW w:w="2831" w:type="dxa"/>
            <w:tcBorders>
              <w:top w:val="single" w:sz="6" w:space="0" w:color="auto"/>
              <w:left w:val="single" w:sz="6" w:space="0" w:color="auto"/>
              <w:bottom w:val="single" w:sz="6" w:space="0" w:color="auto"/>
              <w:right w:val="single" w:sz="6" w:space="0" w:color="auto"/>
            </w:tcBorders>
          </w:tcPr>
          <w:p w14:paraId="4AA57674" w14:textId="77777777" w:rsidR="00F20430" w:rsidRPr="007814F2" w:rsidRDefault="00F20430" w:rsidP="007E2489">
            <w:pPr>
              <w:pStyle w:val="tabulka"/>
              <w:widowControl/>
              <w:spacing w:before="0" w:line="240" w:lineRule="auto"/>
              <w:rPr>
                <w:rFonts w:ascii="Times New Roman" w:hAnsi="Times New Roman"/>
                <w:sz w:val="24"/>
                <w:szCs w:val="24"/>
                <w:lang w:val="lt-LT"/>
              </w:rPr>
            </w:pPr>
          </w:p>
        </w:tc>
      </w:tr>
    </w:tbl>
    <w:p w14:paraId="3FA4279B" w14:textId="77777777" w:rsidR="003A4D23" w:rsidRPr="00A239D1" w:rsidRDefault="003A4D23" w:rsidP="003A4D23">
      <w:pPr>
        <w:tabs>
          <w:tab w:val="left" w:pos="456"/>
          <w:tab w:val="num" w:pos="1653"/>
        </w:tabs>
        <w:spacing w:after="0" w:line="240" w:lineRule="auto"/>
        <w:rPr>
          <w:rFonts w:ascii="Times New Roman" w:eastAsia="Times New Roman" w:hAnsi="Times New Roman" w:cs="Times New Roman"/>
          <w:b/>
          <w:bCs/>
          <w:color w:val="000000"/>
          <w:sz w:val="24"/>
          <w:szCs w:val="24"/>
        </w:rPr>
      </w:pPr>
    </w:p>
    <w:p w14:paraId="1790431F" w14:textId="77777777" w:rsidR="003A4D23" w:rsidRPr="00A239D1" w:rsidRDefault="003A4D23" w:rsidP="003A4D23">
      <w:pPr>
        <w:spacing w:after="0" w:line="240" w:lineRule="auto"/>
        <w:jc w:val="both"/>
        <w:rPr>
          <w:rFonts w:ascii="Times New Roman" w:eastAsia="Arial Unicode MS" w:hAnsi="Times New Roman" w:cs="Times New Roman"/>
          <w:bdr w:val="none" w:sz="0" w:space="0" w:color="auto" w:frame="1"/>
        </w:rPr>
      </w:pPr>
      <w:r w:rsidRPr="00A239D1">
        <w:rPr>
          <w:rFonts w:ascii="Times New Roman" w:eastAsia="Arial Unicode MS" w:hAnsi="Times New Roman" w:cs="Times New Roman"/>
          <w:bdr w:val="none" w:sz="0" w:space="0" w:color="auto" w:frame="1"/>
        </w:rPr>
        <w:t>______________________________________________</w:t>
      </w:r>
    </w:p>
    <w:p w14:paraId="146BBFA0" w14:textId="77777777" w:rsidR="003A4D23" w:rsidRPr="00A239D1" w:rsidRDefault="003A4D23" w:rsidP="003A4D23">
      <w:pPr>
        <w:spacing w:after="0" w:line="240" w:lineRule="auto"/>
        <w:jc w:val="both"/>
        <w:rPr>
          <w:rFonts w:ascii="Times New Roman" w:eastAsia="Arial Unicode MS" w:hAnsi="Times New Roman" w:cs="Times New Roman"/>
          <w:bdr w:val="none" w:sz="0" w:space="0" w:color="auto" w:frame="1"/>
        </w:rPr>
      </w:pPr>
      <w:r w:rsidRPr="00A239D1">
        <w:rPr>
          <w:rFonts w:ascii="Times New Roman" w:eastAsia="Arial Unicode MS" w:hAnsi="Times New Roman" w:cs="Times New Roman"/>
          <w:bdr w:val="none" w:sz="0" w:space="0" w:color="auto" w:frame="1"/>
        </w:rPr>
        <w:t>(Tiekėjo arba jo įgalioto asmens vardas, pavardė, parašas)</w:t>
      </w:r>
    </w:p>
    <w:p w14:paraId="04A31BEB" w14:textId="77777777" w:rsidR="003A4D23" w:rsidRDefault="003A4D23" w:rsidP="003A4D23">
      <w:pPr>
        <w:tabs>
          <w:tab w:val="left" w:pos="456"/>
          <w:tab w:val="num" w:pos="1653"/>
        </w:tabs>
        <w:spacing w:after="0" w:line="240" w:lineRule="auto"/>
        <w:jc w:val="both"/>
        <w:rPr>
          <w:rFonts w:ascii="Times New Roman" w:eastAsia="Times New Roman" w:hAnsi="Times New Roman" w:cs="Times New Roman"/>
          <w:sz w:val="24"/>
          <w:szCs w:val="24"/>
          <w:bdr w:val="none" w:sz="0" w:space="0" w:color="auto" w:frame="1"/>
        </w:rPr>
      </w:pPr>
    </w:p>
    <w:sectPr w:rsidR="003A4D23" w:rsidSect="00A57E81">
      <w:footerReference w:type="default" r:id="rId7"/>
      <w:footerReference w:type="first" r:id="rId8"/>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7D1EE" w14:textId="77777777" w:rsidR="00D74517" w:rsidRDefault="00D74517" w:rsidP="009A66BD">
      <w:pPr>
        <w:spacing w:after="0" w:line="240" w:lineRule="auto"/>
      </w:pPr>
      <w:r>
        <w:separator/>
      </w:r>
    </w:p>
  </w:endnote>
  <w:endnote w:type="continuationSeparator" w:id="0">
    <w:p w14:paraId="75C2D063" w14:textId="77777777" w:rsidR="00D74517" w:rsidRDefault="00D74517"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CCD9C" w14:textId="77777777" w:rsidR="00D74517" w:rsidRDefault="00D74517" w:rsidP="009A66BD">
      <w:pPr>
        <w:spacing w:after="0" w:line="240" w:lineRule="auto"/>
      </w:pPr>
      <w:r>
        <w:separator/>
      </w:r>
    </w:p>
  </w:footnote>
  <w:footnote w:type="continuationSeparator" w:id="0">
    <w:p w14:paraId="4DE0921D" w14:textId="77777777" w:rsidR="00D74517" w:rsidRDefault="00D74517" w:rsidP="009A66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D9"/>
    <w:multiLevelType w:val="hybridMultilevel"/>
    <w:tmpl w:val="4478430A"/>
    <w:lvl w:ilvl="0" w:tplc="1520AA14">
      <w:start w:val="3"/>
      <w:numFmt w:val="decimal"/>
      <w:lvlText w:val="%1."/>
      <w:lvlJc w:val="left"/>
      <w:pPr>
        <w:ind w:left="1463" w:hanging="360"/>
      </w:pPr>
      <w:rPr>
        <w:rFonts w:hint="default"/>
        <w:i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6F930C7"/>
    <w:multiLevelType w:val="hybridMultilevel"/>
    <w:tmpl w:val="59489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C6637F"/>
    <w:multiLevelType w:val="hybridMultilevel"/>
    <w:tmpl w:val="2376CC4A"/>
    <w:lvl w:ilvl="0" w:tplc="BC524EDA">
      <w:start w:val="1"/>
      <w:numFmt w:val="decimal"/>
      <w:lvlText w:val="%1."/>
      <w:lvlJc w:val="left"/>
      <w:pPr>
        <w:ind w:left="1648" w:hanging="360"/>
      </w:pPr>
      <w:rPr>
        <w:b w:val="0"/>
        <w:bCs w:val="0"/>
        <w:i w:val="0"/>
        <w:iCs w:val="0"/>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5" w15:restartNumberingAfterBreak="0">
    <w:nsid w:val="61BC276F"/>
    <w:multiLevelType w:val="hybridMultilevel"/>
    <w:tmpl w:val="B4F4922C"/>
    <w:lvl w:ilvl="0" w:tplc="F5B4BD78">
      <w:start w:val="2"/>
      <w:numFmt w:val="decimal"/>
      <w:lvlText w:val="%1."/>
      <w:lvlJc w:val="left"/>
      <w:pPr>
        <w:ind w:left="1103" w:hanging="360"/>
      </w:pPr>
      <w:rPr>
        <w:rFonts w:hint="default"/>
        <w:b w:val="0"/>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6"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7"/>
  </w:num>
  <w:num w:numId="2" w16cid:durableId="776827043">
    <w:abstractNumId w:val="6"/>
  </w:num>
  <w:num w:numId="3" w16cid:durableId="1694763664">
    <w:abstractNumId w:val="1"/>
  </w:num>
  <w:num w:numId="4" w16cid:durableId="1218665173">
    <w:abstractNumId w:val="2"/>
  </w:num>
  <w:num w:numId="5" w16cid:durableId="965888700">
    <w:abstractNumId w:val="4"/>
  </w:num>
  <w:num w:numId="6" w16cid:durableId="1778334086">
    <w:abstractNumId w:val="5"/>
  </w:num>
  <w:num w:numId="7" w16cid:durableId="909968794">
    <w:abstractNumId w:val="0"/>
  </w:num>
  <w:num w:numId="8" w16cid:durableId="1205411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32209"/>
    <w:rsid w:val="000717D2"/>
    <w:rsid w:val="000A64BC"/>
    <w:rsid w:val="000B5C8B"/>
    <w:rsid w:val="00102EAE"/>
    <w:rsid w:val="001078B4"/>
    <w:rsid w:val="00113250"/>
    <w:rsid w:val="00152FD7"/>
    <w:rsid w:val="00160A43"/>
    <w:rsid w:val="00195534"/>
    <w:rsid w:val="001C534D"/>
    <w:rsid w:val="001F2494"/>
    <w:rsid w:val="001F6C27"/>
    <w:rsid w:val="00223FF9"/>
    <w:rsid w:val="0022461E"/>
    <w:rsid w:val="00252A06"/>
    <w:rsid w:val="002735AD"/>
    <w:rsid w:val="00277A58"/>
    <w:rsid w:val="002A1654"/>
    <w:rsid w:val="002B22DD"/>
    <w:rsid w:val="002E417E"/>
    <w:rsid w:val="002E524F"/>
    <w:rsid w:val="00303130"/>
    <w:rsid w:val="0031507E"/>
    <w:rsid w:val="0034237E"/>
    <w:rsid w:val="003618B2"/>
    <w:rsid w:val="00362FA5"/>
    <w:rsid w:val="00383084"/>
    <w:rsid w:val="003850C3"/>
    <w:rsid w:val="003A4D23"/>
    <w:rsid w:val="003A6373"/>
    <w:rsid w:val="003B05F0"/>
    <w:rsid w:val="003F7018"/>
    <w:rsid w:val="00402F1E"/>
    <w:rsid w:val="0041262A"/>
    <w:rsid w:val="00434B8E"/>
    <w:rsid w:val="00443C52"/>
    <w:rsid w:val="00456ABF"/>
    <w:rsid w:val="00456AC4"/>
    <w:rsid w:val="00464600"/>
    <w:rsid w:val="004974D8"/>
    <w:rsid w:val="004C308C"/>
    <w:rsid w:val="004C7E16"/>
    <w:rsid w:val="004F4C7C"/>
    <w:rsid w:val="005124C7"/>
    <w:rsid w:val="00527178"/>
    <w:rsid w:val="0054617C"/>
    <w:rsid w:val="00580A76"/>
    <w:rsid w:val="005B651E"/>
    <w:rsid w:val="005C1895"/>
    <w:rsid w:val="005D382B"/>
    <w:rsid w:val="005E15EB"/>
    <w:rsid w:val="00613EC9"/>
    <w:rsid w:val="00616527"/>
    <w:rsid w:val="0068740B"/>
    <w:rsid w:val="006A33BE"/>
    <w:rsid w:val="006A53EF"/>
    <w:rsid w:val="006C2D21"/>
    <w:rsid w:val="006C42DA"/>
    <w:rsid w:val="006D1BF9"/>
    <w:rsid w:val="0070057C"/>
    <w:rsid w:val="0072180A"/>
    <w:rsid w:val="00760ABE"/>
    <w:rsid w:val="007A3DB3"/>
    <w:rsid w:val="007E005D"/>
    <w:rsid w:val="008047AC"/>
    <w:rsid w:val="0081506C"/>
    <w:rsid w:val="00850ED1"/>
    <w:rsid w:val="0085406C"/>
    <w:rsid w:val="008722DA"/>
    <w:rsid w:val="008A4995"/>
    <w:rsid w:val="008A5417"/>
    <w:rsid w:val="008D145C"/>
    <w:rsid w:val="008D1DF9"/>
    <w:rsid w:val="008D7F30"/>
    <w:rsid w:val="008F42D0"/>
    <w:rsid w:val="008F4513"/>
    <w:rsid w:val="009066CA"/>
    <w:rsid w:val="00936A92"/>
    <w:rsid w:val="009437EE"/>
    <w:rsid w:val="00952154"/>
    <w:rsid w:val="00967731"/>
    <w:rsid w:val="009A66BD"/>
    <w:rsid w:val="009C5839"/>
    <w:rsid w:val="009F5EC5"/>
    <w:rsid w:val="00A00235"/>
    <w:rsid w:val="00A17039"/>
    <w:rsid w:val="00A20E9B"/>
    <w:rsid w:val="00A3298F"/>
    <w:rsid w:val="00A32D2D"/>
    <w:rsid w:val="00A4325B"/>
    <w:rsid w:val="00A57E81"/>
    <w:rsid w:val="00A777EC"/>
    <w:rsid w:val="00A81F00"/>
    <w:rsid w:val="00A848C8"/>
    <w:rsid w:val="00A85184"/>
    <w:rsid w:val="00AB25A9"/>
    <w:rsid w:val="00AB48A3"/>
    <w:rsid w:val="00AD2477"/>
    <w:rsid w:val="00AD2B46"/>
    <w:rsid w:val="00AF57F1"/>
    <w:rsid w:val="00B051FB"/>
    <w:rsid w:val="00B1613F"/>
    <w:rsid w:val="00B22C8C"/>
    <w:rsid w:val="00B367B7"/>
    <w:rsid w:val="00B66135"/>
    <w:rsid w:val="00B902B4"/>
    <w:rsid w:val="00B93939"/>
    <w:rsid w:val="00BA1CCE"/>
    <w:rsid w:val="00BB696B"/>
    <w:rsid w:val="00BC6F32"/>
    <w:rsid w:val="00BF7086"/>
    <w:rsid w:val="00C00638"/>
    <w:rsid w:val="00C06B01"/>
    <w:rsid w:val="00C14855"/>
    <w:rsid w:val="00C2234A"/>
    <w:rsid w:val="00C278D6"/>
    <w:rsid w:val="00C3276D"/>
    <w:rsid w:val="00C55B88"/>
    <w:rsid w:val="00C85201"/>
    <w:rsid w:val="00CA0FB1"/>
    <w:rsid w:val="00D0774A"/>
    <w:rsid w:val="00D74517"/>
    <w:rsid w:val="00DA20D0"/>
    <w:rsid w:val="00DF6AD6"/>
    <w:rsid w:val="00E034CA"/>
    <w:rsid w:val="00E20B26"/>
    <w:rsid w:val="00E32875"/>
    <w:rsid w:val="00E7401F"/>
    <w:rsid w:val="00E81DE8"/>
    <w:rsid w:val="00E85537"/>
    <w:rsid w:val="00EB0DBF"/>
    <w:rsid w:val="00EC502F"/>
    <w:rsid w:val="00ED60DE"/>
    <w:rsid w:val="00EE1DE0"/>
    <w:rsid w:val="00EF4A5D"/>
    <w:rsid w:val="00EF5B9B"/>
    <w:rsid w:val="00F158A2"/>
    <w:rsid w:val="00F201EC"/>
    <w:rsid w:val="00F20430"/>
    <w:rsid w:val="00F432C9"/>
    <w:rsid w:val="00F5521C"/>
    <w:rsid w:val="00F57C89"/>
    <w:rsid w:val="00F642D6"/>
    <w:rsid w:val="00F857A1"/>
    <w:rsid w:val="00F9076E"/>
    <w:rsid w:val="00FA2483"/>
    <w:rsid w:val="00FA3AA7"/>
    <w:rsid w:val="00FB6466"/>
    <w:rsid w:val="00FF05FD"/>
    <w:rsid w:val="00FF14DA"/>
    <w:rsid w:val="00FF1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A4D2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table" w:customStyle="1" w:styleId="Lentelstinklelis22">
    <w:name w:val="Lentelės tinklelis22"/>
    <w:basedOn w:val="prastojilentel"/>
    <w:next w:val="Lentelstinklelis"/>
    <w:uiPriority w:val="39"/>
    <w:rsid w:val="00160A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60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521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5521C"/>
    <w:pPr>
      <w:spacing w:line="276" w:lineRule="auto"/>
      <w:ind w:left="720"/>
      <w:contextualSpacing/>
    </w:pPr>
  </w:style>
  <w:style w:type="paragraph" w:styleId="Betarp">
    <w:name w:val="No Spacing"/>
    <w:uiPriority w:val="1"/>
    <w:qFormat/>
    <w:rsid w:val="000A64BC"/>
    <w:pPr>
      <w:spacing w:after="0" w:line="240" w:lineRule="auto"/>
    </w:pPr>
  </w:style>
  <w:style w:type="character" w:customStyle="1" w:styleId="Antrat2Diagrama">
    <w:name w:val="Antraštė 2 Diagrama"/>
    <w:basedOn w:val="Numatytasispastraiposriftas"/>
    <w:link w:val="Antrat2"/>
    <w:uiPriority w:val="9"/>
    <w:rsid w:val="003A4D23"/>
    <w:rPr>
      <w:rFonts w:asciiTheme="majorHAnsi" w:eastAsiaTheme="majorEastAsia" w:hAnsiTheme="majorHAnsi" w:cstheme="majorBidi"/>
      <w:color w:val="ED7D31" w:themeColor="accent2"/>
      <w:sz w:val="36"/>
      <w:szCs w:val="36"/>
      <w:lang w:eastAsia="lt-LT"/>
    </w:rPr>
  </w:style>
  <w:style w:type="paragraph" w:customStyle="1" w:styleId="tabulka">
    <w:name w:val="tabulka"/>
    <w:basedOn w:val="prastasis"/>
    <w:rsid w:val="003A4D23"/>
    <w:pPr>
      <w:widowControl w:val="0"/>
      <w:spacing w:before="120" w:after="0" w:line="240" w:lineRule="exact"/>
      <w:jc w:val="center"/>
    </w:pPr>
    <w:rPr>
      <w:rFonts w:ascii="Arial" w:eastAsia="Times New Roman" w:hAnsi="Arial" w:cs="Times New Roman"/>
      <w:sz w:val="20"/>
      <w:szCs w:val="20"/>
      <w:lang w:val="cs-CZ"/>
    </w:rPr>
  </w:style>
  <w:style w:type="character" w:styleId="Komentaronuoroda">
    <w:name w:val="annotation reference"/>
    <w:basedOn w:val="Numatytasispastraiposriftas"/>
    <w:uiPriority w:val="99"/>
    <w:semiHidden/>
    <w:unhideWhenUsed/>
    <w:rsid w:val="006C2D21"/>
    <w:rPr>
      <w:sz w:val="16"/>
      <w:szCs w:val="16"/>
    </w:rPr>
  </w:style>
  <w:style w:type="paragraph" w:styleId="Komentarotekstas">
    <w:name w:val="annotation text"/>
    <w:basedOn w:val="prastasis"/>
    <w:link w:val="KomentarotekstasDiagrama"/>
    <w:uiPriority w:val="99"/>
    <w:unhideWhenUsed/>
    <w:rsid w:val="006C2D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2D21"/>
    <w:rPr>
      <w:sz w:val="20"/>
      <w:szCs w:val="20"/>
    </w:rPr>
  </w:style>
  <w:style w:type="paragraph" w:styleId="Komentarotema">
    <w:name w:val="annotation subject"/>
    <w:basedOn w:val="Komentarotekstas"/>
    <w:next w:val="Komentarotekstas"/>
    <w:link w:val="KomentarotemaDiagrama"/>
    <w:uiPriority w:val="99"/>
    <w:semiHidden/>
    <w:unhideWhenUsed/>
    <w:rsid w:val="006C2D21"/>
    <w:rPr>
      <w:b/>
      <w:bCs/>
    </w:rPr>
  </w:style>
  <w:style w:type="character" w:customStyle="1" w:styleId="KomentarotemaDiagrama">
    <w:name w:val="Komentaro tema Diagrama"/>
    <w:basedOn w:val="KomentarotekstasDiagrama"/>
    <w:link w:val="Komentarotema"/>
    <w:uiPriority w:val="99"/>
    <w:semiHidden/>
    <w:rsid w:val="006C2D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749</Words>
  <Characters>428</Characters>
  <Application>Microsoft Office Word</Application>
  <DocSecurity>0</DocSecurity>
  <Lines>3</Lines>
  <Paragraphs>2</Paragraphs>
  <ScaleCrop>false</ScaleCrop>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Aurimas Baigys</cp:lastModifiedBy>
  <cp:revision>3</cp:revision>
  <dcterms:created xsi:type="dcterms:W3CDTF">2025-06-18T12:35:00Z</dcterms:created>
  <dcterms:modified xsi:type="dcterms:W3CDTF">2025-07-30T15:18:00Z</dcterms:modified>
</cp:coreProperties>
</file>